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39" w:rsidRDefault="00453A39" w:rsidP="00453A39">
      <w:pPr>
        <w:pStyle w:val="a3"/>
        <w:spacing w:after="240" w:afterAutospacing="0"/>
        <w:jc w:val="center"/>
        <w:rPr>
          <w:color w:val="FF0000"/>
          <w:lang w:val="uk-UA"/>
        </w:rPr>
      </w:pPr>
      <w:r>
        <w:rPr>
          <w:color w:val="FF0000"/>
          <w:lang w:val="uk-UA"/>
        </w:rPr>
        <w:t>Структура та органи управління закладом.</w:t>
      </w: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</w:tblGrid>
      <w:tr w:rsidR="00453A39" w:rsidTr="00D2737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80" w:type="dxa"/>
          </w:tcPr>
          <w:p w:rsidR="00453A39" w:rsidRDefault="00453A39" w:rsidP="00D27372">
            <w:pPr>
              <w:pStyle w:val="a3"/>
              <w:spacing w:after="240"/>
              <w:rPr>
                <w:lang w:val="uk-UA"/>
              </w:rPr>
            </w:pPr>
            <w:r>
              <w:rPr>
                <w:noProof/>
                <w:color w:val="FF0000"/>
              </w:rPr>
              <w:pict>
                <v:line id="_x0000_s1028" style="position:absolute;z-index:251662336" from="4.15pt,16.1pt" to="4.15pt,124.15pt">
                  <v:stroke endarrow="block"/>
                </v:line>
              </w:pict>
            </w:r>
            <w:r>
              <w:rPr>
                <w:noProof/>
              </w:rPr>
              <w:pict>
                <v:line id="_x0000_s1027" style="position:absolute;z-index:251661312" from="135pt,14.55pt" to="135pt,122.55pt">
                  <v:stroke endarrow="block"/>
                </v:line>
              </w:pict>
            </w:r>
            <w:r w:rsidRPr="00AA776F">
              <w:rPr>
                <w:lang w:val="uk-UA"/>
              </w:rPr>
              <w:t>Загальні збори колективу</w:t>
            </w:r>
          </w:p>
        </w:tc>
      </w:tr>
    </w:tbl>
    <w:p w:rsidR="00453A39" w:rsidRDefault="00453A39" w:rsidP="00453A39">
      <w:pPr>
        <w:pStyle w:val="a3"/>
        <w:spacing w:after="240" w:afterAutospacing="0"/>
        <w:jc w:val="center"/>
        <w:rPr>
          <w:lang w:val="uk-UA"/>
        </w:rPr>
      </w:pPr>
      <w:r>
        <w:rPr>
          <w:noProof/>
          <w:color w:val="FF0000"/>
        </w:rPr>
        <w:pict>
          <v:line id="_x0000_s1029" style="position:absolute;left:0;text-align:left;z-index:251663360;mso-position-horizontal-relative:text;mso-position-vertical-relative:text" from="225pt,4.4pt" to="225pt,40.4pt">
            <v:stroke endarrow="block"/>
          </v:line>
        </w:pict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</w:tblGrid>
      <w:tr w:rsidR="00453A39" w:rsidTr="00D27372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453A39" w:rsidRDefault="00453A39" w:rsidP="00D27372">
            <w:pPr>
              <w:pStyle w:val="a3"/>
              <w:spacing w:after="24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Рада закладу</w:t>
            </w:r>
          </w:p>
        </w:tc>
      </w:tr>
    </w:tbl>
    <w:p w:rsidR="00453A39" w:rsidRPr="00AA776F" w:rsidRDefault="00453A39" w:rsidP="00453A39">
      <w:pPr>
        <w:pStyle w:val="a3"/>
        <w:spacing w:after="240" w:afterAutospacing="0"/>
        <w:jc w:val="center"/>
        <w:rPr>
          <w:lang w:val="uk-UA"/>
        </w:rPr>
      </w:pPr>
      <w:r>
        <w:rPr>
          <w:noProof/>
          <w:color w:val="FF0000"/>
        </w:rPr>
        <w:pict>
          <v:line id="_x0000_s1030" style="position:absolute;left:0;text-align:left;z-index:251664384;mso-position-horizontal-relative:text;mso-position-vertical-relative:text" from="234.3pt,2.25pt" to="234.3pt,38.25pt">
            <v:stroke endarrow="block"/>
          </v:line>
        </w:pict>
      </w: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453A39" w:rsidTr="00D2737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00" w:type="dxa"/>
          </w:tcPr>
          <w:p w:rsidR="00453A39" w:rsidRPr="00AA776F" w:rsidRDefault="00453A39" w:rsidP="00D27372">
            <w:pPr>
              <w:jc w:val="center"/>
            </w:pPr>
            <w:r w:rsidRPr="00AA776F">
              <w:t>Директор школи</w:t>
            </w:r>
          </w:p>
          <w:p w:rsidR="00453A39" w:rsidRDefault="00453A39" w:rsidP="00D27372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  <w:lang w:val="ru-RU"/>
              </w:rPr>
              <w:pict>
                <v:line id="_x0000_s1033" style="position:absolute;left:0;text-align:left;flip:x;z-index:251667456" from="-22.85pt,12.05pt" to="-4.8pt,30.05pt">
                  <v:stroke endarrow="block"/>
                </v:line>
              </w:pict>
            </w:r>
            <w:r>
              <w:rPr>
                <w:noProof/>
                <w:color w:val="FF0000"/>
                <w:lang w:val="ru-RU"/>
              </w:rPr>
              <w:pict>
                <v:line id="_x0000_s1032" style="position:absolute;left:0;text-align:left;z-index:251666432" from="174.85pt,12.05pt" to="192.85pt,21.05pt">
                  <v:stroke endarrow="block"/>
                </v:line>
              </w:pict>
            </w:r>
            <w:r>
              <w:rPr>
                <w:noProof/>
                <w:color w:val="FF0000"/>
                <w:lang w:val="ru-RU"/>
              </w:rPr>
              <w:pict>
                <v:line id="_x0000_s1031" style="position:absolute;left:0;text-align:left;z-index:251665408" from="81pt,11.95pt" to="81pt,29.9pt">
                  <v:stroke endarrow="block"/>
                </v:line>
              </w:pict>
            </w:r>
            <w:proofErr w:type="spellStart"/>
            <w:r w:rsidRPr="00AA776F">
              <w:t>Єщенко</w:t>
            </w:r>
            <w:proofErr w:type="spellEnd"/>
            <w:r w:rsidRPr="00AA776F">
              <w:t xml:space="preserve"> Ольга Василівна</w:t>
            </w:r>
          </w:p>
        </w:tc>
      </w:tr>
    </w:tbl>
    <w:p w:rsidR="00453A39" w:rsidRDefault="00453A39" w:rsidP="00453A39">
      <w:pPr>
        <w:ind w:left="360"/>
        <w:jc w:val="both"/>
      </w:pPr>
    </w:p>
    <w:tbl>
      <w:tblPr>
        <w:tblW w:w="101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32"/>
        <w:gridCol w:w="548"/>
        <w:gridCol w:w="3060"/>
        <w:gridCol w:w="352"/>
        <w:gridCol w:w="2944"/>
      </w:tblGrid>
      <w:tr w:rsidR="00453A39" w:rsidTr="00D27372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3232" w:type="dxa"/>
          </w:tcPr>
          <w:p w:rsidR="00453A39" w:rsidRPr="00AA776F" w:rsidRDefault="00453A39" w:rsidP="00D27372">
            <w:pPr>
              <w:spacing w:line="240" w:lineRule="atLeast"/>
            </w:pPr>
            <w:r w:rsidRPr="00AA776F">
              <w:t xml:space="preserve">Заступник директора з НВР </w:t>
            </w:r>
          </w:p>
          <w:p w:rsidR="00453A39" w:rsidRPr="00AA776F" w:rsidRDefault="00453A39" w:rsidP="00D27372">
            <w:pPr>
              <w:spacing w:line="240" w:lineRule="atLeast"/>
            </w:pPr>
            <w:r w:rsidRPr="00AA776F">
              <w:t>Тетерюк Тетяна Олексіївна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auto"/>
          </w:tcPr>
          <w:p w:rsidR="00453A39" w:rsidRPr="00AA776F" w:rsidRDefault="00453A39" w:rsidP="00D27372"/>
        </w:tc>
        <w:tc>
          <w:tcPr>
            <w:tcW w:w="3060" w:type="dxa"/>
            <w:shd w:val="clear" w:color="auto" w:fill="auto"/>
          </w:tcPr>
          <w:p w:rsidR="00453A39" w:rsidRPr="00AA776F" w:rsidRDefault="00453A39" w:rsidP="00D27372">
            <w:pPr>
              <w:spacing w:line="240" w:lineRule="atLeast"/>
            </w:pPr>
            <w:r w:rsidRPr="00AA776F">
              <w:t xml:space="preserve">Заступник директора з ВР </w:t>
            </w:r>
          </w:p>
          <w:p w:rsidR="00453A39" w:rsidRDefault="00453A39" w:rsidP="00D27372">
            <w:pPr>
              <w:rPr>
                <w:color w:val="FF0000"/>
              </w:rPr>
            </w:pPr>
            <w:r w:rsidRPr="00AA776F">
              <w:t>Мостова Світлана Іванівна</w:t>
            </w:r>
          </w:p>
        </w:tc>
        <w:tc>
          <w:tcPr>
            <w:tcW w:w="352" w:type="dxa"/>
            <w:tcBorders>
              <w:top w:val="nil"/>
              <w:bottom w:val="nil"/>
            </w:tcBorders>
            <w:shd w:val="clear" w:color="auto" w:fill="auto"/>
          </w:tcPr>
          <w:p w:rsidR="00453A39" w:rsidRDefault="00453A39" w:rsidP="00D27372">
            <w:pPr>
              <w:rPr>
                <w:color w:val="FF0000"/>
              </w:rPr>
            </w:pPr>
          </w:p>
        </w:tc>
        <w:tc>
          <w:tcPr>
            <w:tcW w:w="2944" w:type="dxa"/>
            <w:shd w:val="clear" w:color="auto" w:fill="auto"/>
          </w:tcPr>
          <w:p w:rsidR="00453A39" w:rsidRPr="00AA776F" w:rsidRDefault="00453A39" w:rsidP="00D27372">
            <w:r w:rsidRPr="00AA776F">
              <w:t xml:space="preserve">Педагог-організатор </w:t>
            </w:r>
          </w:p>
          <w:p w:rsidR="00453A39" w:rsidRDefault="00453A39" w:rsidP="00D27372">
            <w:pPr>
              <w:rPr>
                <w:color w:val="FF0000"/>
              </w:rPr>
            </w:pPr>
            <w:proofErr w:type="spellStart"/>
            <w:r w:rsidRPr="00AA776F">
              <w:t>Шкробот</w:t>
            </w:r>
            <w:proofErr w:type="spellEnd"/>
            <w:r w:rsidRPr="00AA776F">
              <w:t xml:space="preserve"> Ольга Василівна</w:t>
            </w:r>
          </w:p>
        </w:tc>
      </w:tr>
    </w:tbl>
    <w:p w:rsidR="00453A39" w:rsidRPr="006D6322" w:rsidRDefault="00453A39" w:rsidP="00453A39">
      <w:pPr>
        <w:rPr>
          <w:color w:val="FF0000"/>
        </w:rPr>
      </w:pPr>
      <w:r>
        <w:rPr>
          <w:noProof/>
        </w:rPr>
        <w:pict>
          <v:line id="_x0000_s1026" style="position:absolute;z-index:251660288;mso-position-horizontal-relative:text;mso-position-vertical-relative:text" from="54pt,.15pt" to="54pt,27.15pt">
            <v:stroke endarrow="block"/>
          </v:line>
        </w:pict>
      </w:r>
    </w:p>
    <w:p w:rsidR="00453A39" w:rsidRDefault="00453A39" w:rsidP="00453A39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</w:tblGrid>
      <w:tr w:rsidR="00453A39" w:rsidTr="00D2737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60" w:type="dxa"/>
          </w:tcPr>
          <w:p w:rsidR="00453A39" w:rsidRPr="00AA776F" w:rsidRDefault="00453A39" w:rsidP="00D27372">
            <w:pPr>
              <w:jc w:val="center"/>
            </w:pPr>
            <w:r w:rsidRPr="00AA776F">
              <w:t>Педагоги</w:t>
            </w:r>
          </w:p>
        </w:tc>
      </w:tr>
    </w:tbl>
    <w:p w:rsidR="00453A39" w:rsidRPr="006D6322" w:rsidRDefault="00453A39" w:rsidP="00453A39">
      <w:pPr>
        <w:rPr>
          <w:color w:val="FF0000"/>
        </w:rPr>
      </w:pPr>
    </w:p>
    <w:p w:rsidR="001F4BD9" w:rsidRDefault="001F4BD9"/>
    <w:sectPr w:rsidR="001F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453A39"/>
    <w:rsid w:val="001F4BD9"/>
    <w:rsid w:val="0045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3A39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2017-12-04T15:18:00Z</dcterms:created>
  <dcterms:modified xsi:type="dcterms:W3CDTF">2017-12-04T15:18:00Z</dcterms:modified>
</cp:coreProperties>
</file>